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9BD" w:rsidRDefault="00D559BD" w:rsidP="00DE3677">
      <w:pPr>
        <w:spacing w:before="100" w:beforeAutospacing="1" w:after="100" w:afterAutospacing="1" w:line="240" w:lineRule="auto"/>
        <w:contextualSpacing/>
        <w:jc w:val="right"/>
        <w:rPr>
          <w:rFonts w:ascii="Arial" w:hAnsi="Arial" w:cs="Arial"/>
          <w:sz w:val="20"/>
          <w:szCs w:val="20"/>
          <w:lang w:eastAsia="ru-RU"/>
        </w:rPr>
      </w:pPr>
      <w:r w:rsidRPr="003C183C">
        <w:rPr>
          <w:rFonts w:ascii="Times New Roman" w:hAnsi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</w:t>
      </w:r>
      <w:r>
        <w:rPr>
          <w:rFonts w:ascii="Arial" w:hAnsi="Arial" w:cs="Arial"/>
          <w:sz w:val="20"/>
          <w:szCs w:val="20"/>
          <w:lang w:eastAsia="ru-RU"/>
        </w:rPr>
        <w:t>Приложение</w:t>
      </w:r>
      <w:r w:rsidR="00F275B6">
        <w:rPr>
          <w:rFonts w:ascii="Arial" w:hAnsi="Arial" w:cs="Arial"/>
          <w:sz w:val="20"/>
          <w:szCs w:val="20"/>
          <w:lang w:eastAsia="ru-RU"/>
        </w:rPr>
        <w:t xml:space="preserve"> № 1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</w:p>
    <w:p w:rsidR="00D559BD" w:rsidRPr="00DE3677" w:rsidRDefault="00EB50F3" w:rsidP="00DE3677">
      <w:pPr>
        <w:spacing w:before="100" w:beforeAutospacing="1" w:after="100" w:afterAutospacing="1" w:line="240" w:lineRule="auto"/>
        <w:contextualSpacing/>
        <w:jc w:val="right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К паспорту</w:t>
      </w:r>
      <w:r w:rsidR="00D559BD">
        <w:rPr>
          <w:rFonts w:ascii="Arial" w:hAnsi="Arial" w:cs="Arial"/>
          <w:sz w:val="20"/>
          <w:szCs w:val="20"/>
          <w:lang w:eastAsia="ru-RU"/>
        </w:rPr>
        <w:t xml:space="preserve"> </w:t>
      </w:r>
      <w:r w:rsidR="00D559BD" w:rsidRPr="00DE3677">
        <w:rPr>
          <w:rFonts w:ascii="Arial" w:hAnsi="Arial" w:cs="Arial"/>
          <w:sz w:val="20"/>
          <w:szCs w:val="20"/>
          <w:lang w:eastAsia="ru-RU"/>
        </w:rPr>
        <w:t>муниципальной программ</w:t>
      </w:r>
      <w:r>
        <w:rPr>
          <w:rFonts w:ascii="Arial" w:hAnsi="Arial" w:cs="Arial"/>
          <w:sz w:val="20"/>
          <w:szCs w:val="20"/>
          <w:lang w:eastAsia="ru-RU"/>
        </w:rPr>
        <w:t>ы</w:t>
      </w:r>
    </w:p>
    <w:p w:rsidR="00D559BD" w:rsidRPr="00DE3677" w:rsidRDefault="00D559BD" w:rsidP="00DE3677">
      <w:pPr>
        <w:spacing w:before="100" w:beforeAutospacing="1" w:after="100" w:afterAutospacing="1" w:line="240" w:lineRule="auto"/>
        <w:contextualSpacing/>
        <w:jc w:val="right"/>
        <w:rPr>
          <w:rFonts w:ascii="Arial" w:hAnsi="Arial" w:cs="Arial"/>
          <w:sz w:val="20"/>
          <w:szCs w:val="20"/>
          <w:lang w:eastAsia="ru-RU"/>
        </w:rPr>
      </w:pPr>
      <w:r w:rsidRPr="00DE3677">
        <w:rPr>
          <w:rFonts w:ascii="Arial" w:hAnsi="Arial" w:cs="Arial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 «Профилактика терроризма и экстремизма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</w:p>
    <w:p w:rsidR="00D559BD" w:rsidRPr="00DE3677" w:rsidRDefault="00D559BD" w:rsidP="00DE3677">
      <w:pPr>
        <w:spacing w:before="100" w:beforeAutospacing="1" w:after="100" w:afterAutospacing="1" w:line="240" w:lineRule="auto"/>
        <w:contextualSpacing/>
        <w:jc w:val="right"/>
        <w:rPr>
          <w:rFonts w:ascii="Arial" w:hAnsi="Arial" w:cs="Arial"/>
          <w:sz w:val="20"/>
          <w:szCs w:val="20"/>
          <w:lang w:eastAsia="ru-RU"/>
        </w:rPr>
      </w:pPr>
      <w:r w:rsidRPr="00DE3677">
        <w:rPr>
          <w:rFonts w:ascii="Arial" w:hAnsi="Arial" w:cs="Arial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                                                                         на территории </w:t>
      </w:r>
      <w:proofErr w:type="spellStart"/>
      <w:r w:rsidR="00AE6094" w:rsidRPr="00AE6094">
        <w:rPr>
          <w:rFonts w:ascii="Arial" w:hAnsi="Arial" w:cs="Arial"/>
          <w:sz w:val="20"/>
          <w:szCs w:val="20"/>
          <w:lang w:eastAsia="ru-RU"/>
        </w:rPr>
        <w:t>Большекосульского</w:t>
      </w:r>
      <w:proofErr w:type="spellEnd"/>
      <w:r w:rsidRPr="00DE3677">
        <w:rPr>
          <w:rFonts w:ascii="Arial" w:hAnsi="Arial" w:cs="Arial"/>
          <w:sz w:val="20"/>
          <w:szCs w:val="20"/>
          <w:lang w:eastAsia="ru-RU"/>
        </w:rPr>
        <w:t xml:space="preserve"> сельсовета» </w:t>
      </w:r>
    </w:p>
    <w:p w:rsidR="00D559BD" w:rsidRPr="003C183C" w:rsidRDefault="00D559BD" w:rsidP="003C183C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C183C">
        <w:rPr>
          <w:rFonts w:ascii="Times New Roman" w:hAnsi="Times New Roman"/>
          <w:sz w:val="24"/>
          <w:szCs w:val="24"/>
          <w:lang w:eastAsia="ru-RU"/>
        </w:rPr>
        <w:t>                                                              </w:t>
      </w:r>
      <w:r>
        <w:rPr>
          <w:rFonts w:ascii="Times New Roman" w:hAnsi="Times New Roman"/>
          <w:sz w:val="24"/>
          <w:szCs w:val="24"/>
          <w:lang w:eastAsia="ru-RU"/>
        </w:rPr>
        <w:t>       </w:t>
      </w:r>
    </w:p>
    <w:p w:rsidR="00D559BD" w:rsidRDefault="00D559BD" w:rsidP="003B3A87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Цели, целевые показатели, задачи, показатели результативности</w:t>
      </w:r>
    </w:p>
    <w:tbl>
      <w:tblPr>
        <w:tblW w:w="15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5"/>
        <w:gridCol w:w="2653"/>
        <w:gridCol w:w="1308"/>
        <w:gridCol w:w="1293"/>
        <w:gridCol w:w="1706"/>
        <w:gridCol w:w="895"/>
        <w:gridCol w:w="896"/>
        <w:gridCol w:w="896"/>
        <w:gridCol w:w="896"/>
        <w:gridCol w:w="897"/>
        <w:gridCol w:w="701"/>
        <w:gridCol w:w="787"/>
        <w:gridCol w:w="856"/>
        <w:gridCol w:w="790"/>
      </w:tblGrid>
      <w:tr w:rsidR="00AE6094" w:rsidTr="00AE6094">
        <w:tc>
          <w:tcPr>
            <w:tcW w:w="579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/</w:t>
            </w:r>
            <w:proofErr w:type="spellStart"/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574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Цели, задачи, показатели</w:t>
            </w:r>
          </w:p>
        </w:tc>
        <w:tc>
          <w:tcPr>
            <w:tcW w:w="1307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293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Источник информации</w:t>
            </w:r>
          </w:p>
        </w:tc>
        <w:tc>
          <w:tcPr>
            <w:tcW w:w="1706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Год, предшествующий реализации муниципальной программы  201</w:t>
            </w:r>
            <w:r w:rsidR="005037E2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690" w:type="dxa"/>
            <w:gridSpan w:val="9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Годы реализации муниципальной программы</w:t>
            </w:r>
          </w:p>
        </w:tc>
      </w:tr>
      <w:tr w:rsidR="00AE6094" w:rsidTr="00AE6094">
        <w:tc>
          <w:tcPr>
            <w:tcW w:w="579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74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7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08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08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08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09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705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94" w:type="dxa"/>
            <w:vMerge w:val="restart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651" w:type="dxa"/>
            <w:gridSpan w:val="2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AE6094" w:rsidTr="00AE6094">
        <w:tc>
          <w:tcPr>
            <w:tcW w:w="579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74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7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8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8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8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9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vMerge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792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2030</w:t>
            </w:r>
          </w:p>
        </w:tc>
      </w:tr>
      <w:tr w:rsidR="00AE6094" w:rsidTr="00AE6094">
        <w:tc>
          <w:tcPr>
            <w:tcW w:w="579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74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7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93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6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07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08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08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09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5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4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9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2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 w:rsidRPr="00AE6094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14</w:t>
            </w:r>
          </w:p>
        </w:tc>
      </w:tr>
      <w:tr w:rsidR="00D559BD" w:rsidTr="00AE6094">
        <w:tc>
          <w:tcPr>
            <w:tcW w:w="15149" w:type="dxa"/>
            <w:gridSpan w:val="14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/>
                <w:bCs/>
                <w:lang w:eastAsia="ru-RU"/>
              </w:rPr>
              <w:t xml:space="preserve">Цель. Реализация на территории </w:t>
            </w:r>
            <w:proofErr w:type="spellStart"/>
            <w:r w:rsidR="00AE6094" w:rsidRPr="00AE6094">
              <w:rPr>
                <w:rFonts w:ascii="Arial" w:hAnsi="Arial" w:cs="Arial"/>
                <w:b/>
                <w:bCs/>
                <w:lang w:eastAsia="ru-RU"/>
              </w:rPr>
              <w:t>Большекосульского</w:t>
            </w:r>
            <w:proofErr w:type="spellEnd"/>
            <w:r w:rsidRPr="00AE6094">
              <w:rPr>
                <w:rFonts w:ascii="Arial" w:hAnsi="Arial" w:cs="Arial"/>
                <w:b/>
                <w:bCs/>
                <w:lang w:eastAsia="ru-RU"/>
              </w:rPr>
              <w:t xml:space="preserve"> сельсовета   мер по   профилактике терроризма  и экстремизма</w:t>
            </w:r>
          </w:p>
        </w:tc>
      </w:tr>
      <w:tr w:rsidR="00D559BD" w:rsidTr="00AE6094">
        <w:tc>
          <w:tcPr>
            <w:tcW w:w="15149" w:type="dxa"/>
            <w:gridSpan w:val="14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/>
                <w:bCs/>
                <w:lang w:eastAsia="ru-RU"/>
              </w:rPr>
              <w:t xml:space="preserve">Задача 1. </w:t>
            </w:r>
            <w:r w:rsidRPr="00AE6094">
              <w:rPr>
                <w:rFonts w:ascii="Arial" w:hAnsi="Arial" w:cs="Arial"/>
                <w:b/>
                <w:lang w:eastAsia="ru-RU"/>
              </w:rPr>
              <w:t xml:space="preserve">Проведение воспитательной, пропагандистской работы с населением </w:t>
            </w:r>
            <w:proofErr w:type="spellStart"/>
            <w:r w:rsidR="00AE6094" w:rsidRPr="00AE6094">
              <w:rPr>
                <w:rFonts w:ascii="Arial" w:hAnsi="Arial" w:cs="Arial"/>
                <w:b/>
                <w:lang w:eastAsia="ru-RU"/>
              </w:rPr>
              <w:t>Большекосульского</w:t>
            </w:r>
            <w:proofErr w:type="spellEnd"/>
            <w:r w:rsidRPr="00AE6094">
              <w:rPr>
                <w:rFonts w:ascii="Arial" w:hAnsi="Arial" w:cs="Arial"/>
                <w:b/>
                <w:lang w:eastAsia="ru-RU"/>
              </w:rPr>
              <w:t xml:space="preserve"> сельсовета, направленной на предупреждение террористической и экстремистской деятельности, повышение бдительности</w:t>
            </w:r>
          </w:p>
        </w:tc>
      </w:tr>
      <w:tr w:rsidR="00AE6094" w:rsidTr="00AE6094">
        <w:tc>
          <w:tcPr>
            <w:tcW w:w="579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1</w:t>
            </w:r>
          </w:p>
        </w:tc>
        <w:tc>
          <w:tcPr>
            <w:tcW w:w="2574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E6094">
              <w:rPr>
                <w:rFonts w:ascii="Arial" w:hAnsi="Arial" w:cs="Arial"/>
                <w:sz w:val="20"/>
                <w:szCs w:val="20"/>
                <w:lang w:eastAsia="ru-RU"/>
              </w:rPr>
              <w:t>Проведение в школах профилактических бесед о противодействии террористической и экстремистской деятельности</w:t>
            </w:r>
          </w:p>
        </w:tc>
        <w:tc>
          <w:tcPr>
            <w:tcW w:w="1307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единиц</w:t>
            </w:r>
          </w:p>
        </w:tc>
        <w:tc>
          <w:tcPr>
            <w:tcW w:w="1293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Отчетные данные</w:t>
            </w:r>
          </w:p>
        </w:tc>
        <w:tc>
          <w:tcPr>
            <w:tcW w:w="1706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0</w:t>
            </w:r>
          </w:p>
        </w:tc>
        <w:tc>
          <w:tcPr>
            <w:tcW w:w="907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9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705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794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859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792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</w:tr>
      <w:tr w:rsidR="00AE6094" w:rsidTr="00AE6094">
        <w:tc>
          <w:tcPr>
            <w:tcW w:w="579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2</w:t>
            </w:r>
          </w:p>
        </w:tc>
        <w:tc>
          <w:tcPr>
            <w:tcW w:w="2574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E6094">
              <w:rPr>
                <w:rFonts w:ascii="Arial" w:hAnsi="Arial" w:cs="Arial"/>
                <w:sz w:val="20"/>
                <w:szCs w:val="20"/>
                <w:lang w:eastAsia="ru-RU"/>
              </w:rPr>
              <w:t>Проведение среди посетителей СК и библиотек мероприятий, направленных на  повышение уровня толерантного сознания молодежи, а именно: книжные выставки,  час рассказа, урок толерантности</w:t>
            </w:r>
          </w:p>
        </w:tc>
        <w:tc>
          <w:tcPr>
            <w:tcW w:w="1307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единиц</w:t>
            </w:r>
          </w:p>
        </w:tc>
        <w:tc>
          <w:tcPr>
            <w:tcW w:w="1293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Отчетные данные</w:t>
            </w:r>
          </w:p>
        </w:tc>
        <w:tc>
          <w:tcPr>
            <w:tcW w:w="1706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0</w:t>
            </w:r>
          </w:p>
        </w:tc>
        <w:tc>
          <w:tcPr>
            <w:tcW w:w="907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9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705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794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859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792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</w:tr>
      <w:tr w:rsidR="00D559BD" w:rsidTr="00AE6094">
        <w:tc>
          <w:tcPr>
            <w:tcW w:w="15149" w:type="dxa"/>
            <w:gridSpan w:val="14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/>
                <w:bCs/>
                <w:lang w:eastAsia="ru-RU"/>
              </w:rPr>
              <w:t xml:space="preserve">Задача 2. </w:t>
            </w:r>
            <w:r w:rsidRPr="00AE6094">
              <w:rPr>
                <w:rFonts w:ascii="Arial" w:hAnsi="Arial" w:cs="Arial"/>
                <w:b/>
                <w:lang w:eastAsia="ru-RU"/>
              </w:rPr>
              <w:t>Повышение уровня межведомственного взаимопонимания по профилактике терроризма и экстремизма, сведение к минимуму проявлений терроризма и экстремизма на территории поселения, усиление антитеррористической защищенности объектов социальной сфер</w:t>
            </w:r>
          </w:p>
        </w:tc>
      </w:tr>
      <w:tr w:rsidR="00AE6094" w:rsidTr="00AE6094">
        <w:tc>
          <w:tcPr>
            <w:tcW w:w="579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2574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E6094">
              <w:rPr>
                <w:rFonts w:ascii="Arial" w:hAnsi="Arial" w:cs="Arial"/>
                <w:sz w:val="20"/>
                <w:szCs w:val="20"/>
                <w:lang w:eastAsia="ru-RU"/>
              </w:rPr>
              <w:t>Приобретение  буклетов, плакатов, памяток</w:t>
            </w:r>
            <w:r w:rsidR="006302D9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и рекомендаций для учреждений,</w:t>
            </w:r>
            <w:r w:rsidRPr="00AE6094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предприятий, расположенных на территории сельского поселения по </w:t>
            </w:r>
            <w:r w:rsidRPr="00AE6094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антитеррористической тематике</w:t>
            </w:r>
          </w:p>
        </w:tc>
        <w:tc>
          <w:tcPr>
            <w:tcW w:w="1307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lastRenderedPageBreak/>
              <w:t>единиц</w:t>
            </w:r>
          </w:p>
        </w:tc>
        <w:tc>
          <w:tcPr>
            <w:tcW w:w="1293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Отчетные данные</w:t>
            </w:r>
          </w:p>
        </w:tc>
        <w:tc>
          <w:tcPr>
            <w:tcW w:w="1706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0</w:t>
            </w:r>
          </w:p>
        </w:tc>
        <w:tc>
          <w:tcPr>
            <w:tcW w:w="907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909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705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794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859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792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50</w:t>
            </w:r>
          </w:p>
        </w:tc>
      </w:tr>
      <w:tr w:rsidR="00AE6094" w:rsidTr="00AE6094">
        <w:tc>
          <w:tcPr>
            <w:tcW w:w="579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lastRenderedPageBreak/>
              <w:t>4</w:t>
            </w:r>
          </w:p>
        </w:tc>
        <w:tc>
          <w:tcPr>
            <w:tcW w:w="2574" w:type="dxa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AE6094">
              <w:rPr>
                <w:rFonts w:ascii="Arial" w:hAnsi="Arial" w:cs="Arial"/>
                <w:sz w:val="20"/>
                <w:szCs w:val="20"/>
                <w:lang w:eastAsia="ru-RU"/>
              </w:rPr>
              <w:t xml:space="preserve">Информирование жителей </w:t>
            </w:r>
            <w:proofErr w:type="spellStart"/>
            <w:r w:rsidR="00AE6094" w:rsidRPr="00AE6094">
              <w:rPr>
                <w:rFonts w:ascii="Arial" w:hAnsi="Arial" w:cs="Arial"/>
                <w:sz w:val="20"/>
                <w:szCs w:val="20"/>
                <w:lang w:eastAsia="ru-RU"/>
              </w:rPr>
              <w:t>Большекосульского</w:t>
            </w:r>
            <w:proofErr w:type="spellEnd"/>
            <w:r w:rsidRPr="00AE6094"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сельсовета  о тактике действий при угрозе возникновения террористических актов посредством размещения информации на информационных стендах, проведение собраний граждан (сходы)</w:t>
            </w:r>
          </w:p>
        </w:tc>
        <w:tc>
          <w:tcPr>
            <w:tcW w:w="1307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% охвата населения</w:t>
            </w:r>
          </w:p>
        </w:tc>
        <w:tc>
          <w:tcPr>
            <w:tcW w:w="1293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Отчетные данные</w:t>
            </w:r>
          </w:p>
        </w:tc>
        <w:tc>
          <w:tcPr>
            <w:tcW w:w="1706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0</w:t>
            </w:r>
          </w:p>
        </w:tc>
        <w:tc>
          <w:tcPr>
            <w:tcW w:w="907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908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909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705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794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859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792" w:type="dxa"/>
            <w:vAlign w:val="center"/>
          </w:tcPr>
          <w:p w:rsidR="00D559BD" w:rsidRPr="00AE6094" w:rsidRDefault="00D559BD" w:rsidP="00AE609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 w:rsidRPr="00AE6094">
              <w:rPr>
                <w:rFonts w:ascii="Arial" w:hAnsi="Arial" w:cs="Arial"/>
                <w:bCs/>
                <w:lang w:eastAsia="ru-RU"/>
              </w:rPr>
              <w:t>30</w:t>
            </w:r>
          </w:p>
        </w:tc>
      </w:tr>
    </w:tbl>
    <w:p w:rsidR="00D559BD" w:rsidRDefault="00D559BD" w:rsidP="003B3A87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sectPr w:rsidR="00D559BD" w:rsidSect="003B3A87">
      <w:pgSz w:w="16838" w:h="11906" w:orient="landscape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5740A"/>
    <w:multiLevelType w:val="hybridMultilevel"/>
    <w:tmpl w:val="5B287830"/>
    <w:lvl w:ilvl="0" w:tplc="7B92EC6A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5029056A"/>
    <w:multiLevelType w:val="hybridMultilevel"/>
    <w:tmpl w:val="6A0A8F7C"/>
    <w:lvl w:ilvl="0" w:tplc="1994ACC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592E1379"/>
    <w:multiLevelType w:val="hybridMultilevel"/>
    <w:tmpl w:val="A69AFD06"/>
    <w:lvl w:ilvl="0" w:tplc="961AD0EC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183C"/>
    <w:rsid w:val="00091E0D"/>
    <w:rsid w:val="000B4EC5"/>
    <w:rsid w:val="000F03F2"/>
    <w:rsid w:val="001025A9"/>
    <w:rsid w:val="00180445"/>
    <w:rsid w:val="002250A8"/>
    <w:rsid w:val="002E4F9E"/>
    <w:rsid w:val="002F2EBF"/>
    <w:rsid w:val="0031192F"/>
    <w:rsid w:val="00387AFD"/>
    <w:rsid w:val="003B3A87"/>
    <w:rsid w:val="003C183C"/>
    <w:rsid w:val="003D0E94"/>
    <w:rsid w:val="003D3E62"/>
    <w:rsid w:val="00432512"/>
    <w:rsid w:val="0045220D"/>
    <w:rsid w:val="005037E2"/>
    <w:rsid w:val="005622B6"/>
    <w:rsid w:val="005719DA"/>
    <w:rsid w:val="00587557"/>
    <w:rsid w:val="005A4AEF"/>
    <w:rsid w:val="00604A49"/>
    <w:rsid w:val="00617AA6"/>
    <w:rsid w:val="006302D9"/>
    <w:rsid w:val="00651D57"/>
    <w:rsid w:val="00685866"/>
    <w:rsid w:val="006975A2"/>
    <w:rsid w:val="006B7CE9"/>
    <w:rsid w:val="006D41D2"/>
    <w:rsid w:val="006F6E19"/>
    <w:rsid w:val="00730954"/>
    <w:rsid w:val="0073122A"/>
    <w:rsid w:val="00732E79"/>
    <w:rsid w:val="007544A0"/>
    <w:rsid w:val="00834750"/>
    <w:rsid w:val="00872A89"/>
    <w:rsid w:val="00884C1A"/>
    <w:rsid w:val="008B1B24"/>
    <w:rsid w:val="00903B90"/>
    <w:rsid w:val="0091551B"/>
    <w:rsid w:val="009D6BAD"/>
    <w:rsid w:val="009E370C"/>
    <w:rsid w:val="00A0522D"/>
    <w:rsid w:val="00A51CB8"/>
    <w:rsid w:val="00AE6094"/>
    <w:rsid w:val="00B45966"/>
    <w:rsid w:val="00B75580"/>
    <w:rsid w:val="00BD326D"/>
    <w:rsid w:val="00BF0560"/>
    <w:rsid w:val="00C272FC"/>
    <w:rsid w:val="00C92B4F"/>
    <w:rsid w:val="00CB00F6"/>
    <w:rsid w:val="00CC0DF1"/>
    <w:rsid w:val="00CE2D92"/>
    <w:rsid w:val="00D31288"/>
    <w:rsid w:val="00D559BD"/>
    <w:rsid w:val="00D643D5"/>
    <w:rsid w:val="00DB6BEB"/>
    <w:rsid w:val="00DE3677"/>
    <w:rsid w:val="00E3621B"/>
    <w:rsid w:val="00E47A9A"/>
    <w:rsid w:val="00E66D3E"/>
    <w:rsid w:val="00EB50F3"/>
    <w:rsid w:val="00EF1D29"/>
    <w:rsid w:val="00F275B6"/>
    <w:rsid w:val="00F74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2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1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C183C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1"/>
    <w:uiPriority w:val="99"/>
    <w:locked/>
    <w:rsid w:val="00C92B4F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92B4F"/>
    <w:pPr>
      <w:widowControl w:val="0"/>
      <w:shd w:val="clear" w:color="auto" w:fill="FFFFFF"/>
      <w:spacing w:after="600" w:line="240" w:lineRule="atLeast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B7558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B75580"/>
    <w:rPr>
      <w:rFonts w:ascii="Arial" w:hAnsi="Arial"/>
      <w:sz w:val="22"/>
      <w:szCs w:val="22"/>
      <w:lang w:eastAsia="ru-RU" w:bidi="ar-SA"/>
    </w:rPr>
  </w:style>
  <w:style w:type="paragraph" w:styleId="a5">
    <w:name w:val="List Paragraph"/>
    <w:basedOn w:val="a"/>
    <w:uiPriority w:val="99"/>
    <w:qFormat/>
    <w:rsid w:val="0091551B"/>
    <w:pPr>
      <w:ind w:left="720"/>
      <w:contextualSpacing/>
    </w:pPr>
  </w:style>
  <w:style w:type="table" w:styleId="a6">
    <w:name w:val="Table Grid"/>
    <w:basedOn w:val="a1"/>
    <w:uiPriority w:val="99"/>
    <w:locked/>
    <w:rsid w:val="005622B6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02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2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2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2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2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2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2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2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02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2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02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258</Words>
  <Characters>2241</Characters>
  <Application>Microsoft Office Word</Application>
  <DocSecurity>0</DocSecurity>
  <Lines>18</Lines>
  <Paragraphs>4</Paragraphs>
  <ScaleCrop>false</ScaleCrop>
  <Company>SPecialiST RePack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HP</cp:lastModifiedBy>
  <cp:revision>19</cp:revision>
  <cp:lastPrinted>2017-11-09T03:24:00Z</cp:lastPrinted>
  <dcterms:created xsi:type="dcterms:W3CDTF">2017-10-04T04:42:00Z</dcterms:created>
  <dcterms:modified xsi:type="dcterms:W3CDTF">2020-11-08T16:11:00Z</dcterms:modified>
</cp:coreProperties>
</file>